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3D" w:rsidRDefault="008C773D">
      <w:r>
        <w:t xml:space="preserve">17/07/2014         </w:t>
      </w:r>
    </w:p>
    <w:p w:rsidR="002B3106" w:rsidRDefault="002B3106" w:rsidP="002B3106">
      <w:pPr>
        <w:jc w:val="center"/>
      </w:pPr>
      <w:r>
        <w:t>BITACORA DE LO QUE DIJO LA PROFE EN CLASE:</w:t>
      </w:r>
    </w:p>
    <w:p w:rsidR="008C773D" w:rsidRDefault="008C773D" w:rsidP="008C773D">
      <w:pPr>
        <w:jc w:val="center"/>
      </w:pPr>
      <w:r>
        <w:t>El nuevo ámbito de la creatividad: progreso es igual a conceptualización, creatividad, implementación y recurso</w:t>
      </w:r>
    </w:p>
    <w:p w:rsidR="008C773D" w:rsidRDefault="008C773D">
      <w:r>
        <w:t>La segunda parte del libro trata de 2 ecuaciones y son: ecuación de ganancia</w:t>
      </w:r>
      <w:r w:rsidR="00247996">
        <w:t>.</w:t>
      </w:r>
      <w:bookmarkStart w:id="0" w:name="_GoBack"/>
      <w:bookmarkEnd w:id="0"/>
    </w:p>
    <w:p w:rsidR="002B3106" w:rsidRDefault="002B3106" w:rsidP="002B3106">
      <w:pPr>
        <w:jc w:val="center"/>
      </w:pPr>
      <w:r>
        <w:t>“No hay avances, porque nos dedicamos a copiar”</w:t>
      </w:r>
    </w:p>
    <w:p w:rsidR="002B3106" w:rsidRDefault="002B3106" w:rsidP="002B3106">
      <w:pPr>
        <w:jc w:val="center"/>
      </w:pPr>
      <w:r>
        <w:t>Dr. Raúl Cuero.</w:t>
      </w:r>
    </w:p>
    <w:p w:rsidR="008C773D" w:rsidRDefault="008C773D">
      <w:r>
        <w:t>Si una persona hace una investigación sobre algo es, porque ha tenido una conceptualización muy buena; las personas que tiene mucha creatividad es la que viaja mucho, una persona que lee mucho, una persona poliglota (sabe más de 5 idiomas).</w:t>
      </w:r>
    </w:p>
    <w:p w:rsidR="002B3106" w:rsidRDefault="008C773D" w:rsidP="002B3106">
      <w:pPr>
        <w:jc w:val="center"/>
      </w:pPr>
      <w:r>
        <w:t xml:space="preserve">Ganancia=tiempo de </w:t>
      </w:r>
      <w:r w:rsidR="002B3106">
        <w:t>conceptualización.</w:t>
      </w:r>
    </w:p>
    <w:p w:rsidR="008C773D" w:rsidRDefault="002B3106" w:rsidP="002B3106">
      <w:r>
        <w:t xml:space="preserve">MARKETING: es saber vender lo que uno aprendió. </w:t>
      </w:r>
    </w:p>
    <w:p w:rsidR="008C773D" w:rsidRDefault="008C773D" w:rsidP="008C773D"/>
    <w:sectPr w:rsidR="008C7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3D"/>
    <w:rsid w:val="000C1A61"/>
    <w:rsid w:val="000D42EC"/>
    <w:rsid w:val="000F7D4F"/>
    <w:rsid w:val="00116135"/>
    <w:rsid w:val="00166D10"/>
    <w:rsid w:val="00182798"/>
    <w:rsid w:val="001A2EED"/>
    <w:rsid w:val="001B6C25"/>
    <w:rsid w:val="00247996"/>
    <w:rsid w:val="00247D1B"/>
    <w:rsid w:val="00250C9E"/>
    <w:rsid w:val="002B3106"/>
    <w:rsid w:val="002F1FA1"/>
    <w:rsid w:val="00363090"/>
    <w:rsid w:val="00376105"/>
    <w:rsid w:val="003A3468"/>
    <w:rsid w:val="003B05AD"/>
    <w:rsid w:val="0045191E"/>
    <w:rsid w:val="004B0AD4"/>
    <w:rsid w:val="004E1C38"/>
    <w:rsid w:val="005413A5"/>
    <w:rsid w:val="0055248B"/>
    <w:rsid w:val="00574E2F"/>
    <w:rsid w:val="00575BF4"/>
    <w:rsid w:val="006276CC"/>
    <w:rsid w:val="00697871"/>
    <w:rsid w:val="006B0FDC"/>
    <w:rsid w:val="006D6205"/>
    <w:rsid w:val="00707ECF"/>
    <w:rsid w:val="00750049"/>
    <w:rsid w:val="00785E8B"/>
    <w:rsid w:val="007B52AF"/>
    <w:rsid w:val="007E1AC9"/>
    <w:rsid w:val="0082531E"/>
    <w:rsid w:val="00847ACF"/>
    <w:rsid w:val="0086080B"/>
    <w:rsid w:val="008C773D"/>
    <w:rsid w:val="00925E54"/>
    <w:rsid w:val="00951422"/>
    <w:rsid w:val="009874A1"/>
    <w:rsid w:val="009C13FF"/>
    <w:rsid w:val="00A03DE9"/>
    <w:rsid w:val="00B95BEA"/>
    <w:rsid w:val="00BB07CE"/>
    <w:rsid w:val="00C12A39"/>
    <w:rsid w:val="00C15388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2014-07-17T19:25:00Z</dcterms:created>
  <dcterms:modified xsi:type="dcterms:W3CDTF">2014-07-17T19:59:00Z</dcterms:modified>
</cp:coreProperties>
</file>